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B3C" w:rsidRDefault="00E52645" w:rsidP="004764CE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noProof/>
        </w:rPr>
        <w:drawing>
          <wp:inline distT="0" distB="0" distL="0" distR="0">
            <wp:extent cx="9611360" cy="6795532"/>
            <wp:effectExtent l="19050" t="0" r="8890" b="0"/>
            <wp:docPr id="1" name="Рисунок 1" descr="G:\Сканы бочкарев\Сканы рп 1 кл\Основы религиозных культур и светской этики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бочкарев\Сканы рп 1 кл\Основы религиозных культур и светской этики 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79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64AC" w:rsidRPr="0035467F" w:rsidRDefault="002A64AC" w:rsidP="002B2B3C">
      <w:pPr>
        <w:tabs>
          <w:tab w:val="left" w:pos="4500"/>
          <w:tab w:val="center" w:pos="7497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216519" w:rsidRDefault="00216519" w:rsidP="00EC5EB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764CE" w:rsidRPr="004764CE" w:rsidRDefault="0050534E" w:rsidP="00A934BE">
      <w:pPr>
        <w:jc w:val="both"/>
        <w:rPr>
          <w:rFonts w:ascii="Times New Roman" w:hAnsi="Times New Roman" w:cs="Times New Roman"/>
          <w:sz w:val="24"/>
          <w:szCs w:val="24"/>
        </w:rPr>
      </w:pPr>
      <w:r w:rsidRPr="004764CE">
        <w:rPr>
          <w:rFonts w:ascii="Times New Roman" w:hAnsi="Times New Roman" w:cs="Times New Roman"/>
          <w:sz w:val="24"/>
          <w:szCs w:val="24"/>
        </w:rPr>
        <w:t xml:space="preserve">Календарно-тематическое планирование разработано в соответствии с рабочей программой учебного предмета </w:t>
      </w:r>
      <w:r w:rsidR="004764CE" w:rsidRPr="004764CE">
        <w:rPr>
          <w:rFonts w:ascii="Times New Roman" w:hAnsi="Times New Roman" w:cs="Times New Roman"/>
          <w:sz w:val="24"/>
          <w:szCs w:val="24"/>
        </w:rPr>
        <w:t xml:space="preserve">по основам религиозных культур и светской этики (модуль «Основы светской этики») для 4  класса. </w:t>
      </w:r>
      <w:r w:rsidRPr="004764CE">
        <w:rPr>
          <w:rFonts w:ascii="Times New Roman" w:hAnsi="Times New Roman" w:cs="Times New Roman"/>
          <w:sz w:val="24"/>
          <w:szCs w:val="24"/>
        </w:rPr>
        <w:t>На основании  учебного плана МБОУ «Ялкынская ООШ» на 201</w:t>
      </w:r>
      <w:r w:rsidR="00EE1735">
        <w:rPr>
          <w:rFonts w:ascii="Times New Roman" w:hAnsi="Times New Roman" w:cs="Times New Roman"/>
          <w:sz w:val="24"/>
          <w:szCs w:val="24"/>
        </w:rPr>
        <w:t>9-2020</w:t>
      </w:r>
      <w:r w:rsidRPr="004764CE">
        <w:rPr>
          <w:rFonts w:ascii="Times New Roman" w:hAnsi="Times New Roman" w:cs="Times New Roman"/>
          <w:sz w:val="24"/>
          <w:szCs w:val="24"/>
        </w:rPr>
        <w:t xml:space="preserve"> учебный год на изучение </w:t>
      </w:r>
      <w:r w:rsidR="004764CE" w:rsidRPr="004764CE">
        <w:rPr>
          <w:rFonts w:ascii="Times New Roman" w:hAnsi="Times New Roman" w:cs="Times New Roman"/>
          <w:sz w:val="24"/>
          <w:szCs w:val="24"/>
        </w:rPr>
        <w:t>предмета</w:t>
      </w:r>
      <w:r w:rsidRPr="004764CE">
        <w:rPr>
          <w:rFonts w:ascii="Times New Roman" w:hAnsi="Times New Roman" w:cs="Times New Roman"/>
          <w:sz w:val="24"/>
          <w:szCs w:val="24"/>
        </w:rPr>
        <w:t xml:space="preserve"> отводится </w:t>
      </w:r>
      <w:r w:rsidR="004764CE" w:rsidRPr="004764CE">
        <w:rPr>
          <w:rFonts w:ascii="Times New Roman" w:hAnsi="Times New Roman" w:cs="Times New Roman"/>
          <w:sz w:val="24"/>
          <w:szCs w:val="24"/>
        </w:rPr>
        <w:t>1</w:t>
      </w:r>
      <w:r w:rsidRPr="004764CE">
        <w:rPr>
          <w:rFonts w:ascii="Times New Roman" w:hAnsi="Times New Roman" w:cs="Times New Roman"/>
          <w:sz w:val="24"/>
          <w:szCs w:val="24"/>
        </w:rPr>
        <w:t xml:space="preserve"> час в неделю. Для  освоения  рабочей программы  учебного  предмета </w:t>
      </w:r>
      <w:r w:rsidR="004764CE">
        <w:rPr>
          <w:rFonts w:ascii="Times New Roman" w:hAnsi="Times New Roman" w:cs="Times New Roman"/>
          <w:sz w:val="24"/>
          <w:szCs w:val="24"/>
        </w:rPr>
        <w:t>основы</w:t>
      </w:r>
      <w:r w:rsidR="004764CE" w:rsidRPr="004764CE">
        <w:rPr>
          <w:rFonts w:ascii="Times New Roman" w:hAnsi="Times New Roman" w:cs="Times New Roman"/>
          <w:sz w:val="24"/>
          <w:szCs w:val="24"/>
        </w:rPr>
        <w:t xml:space="preserve"> религиозных культур и светской этики (модуль «Основы светской этики») </w:t>
      </w:r>
      <w:r w:rsidRPr="004764CE">
        <w:rPr>
          <w:rFonts w:ascii="Times New Roman" w:hAnsi="Times New Roman" w:cs="Times New Roman"/>
          <w:sz w:val="24"/>
          <w:szCs w:val="24"/>
        </w:rPr>
        <w:t xml:space="preserve">в </w:t>
      </w:r>
      <w:r w:rsidR="00062DFB" w:rsidRPr="004764CE">
        <w:rPr>
          <w:rFonts w:ascii="Times New Roman" w:hAnsi="Times New Roman" w:cs="Times New Roman"/>
          <w:sz w:val="24"/>
          <w:szCs w:val="24"/>
        </w:rPr>
        <w:t>4</w:t>
      </w:r>
      <w:r w:rsidRPr="004764CE">
        <w:rPr>
          <w:rFonts w:ascii="Times New Roman" w:hAnsi="Times New Roman" w:cs="Times New Roman"/>
          <w:sz w:val="24"/>
          <w:szCs w:val="24"/>
        </w:rPr>
        <w:t xml:space="preserve"> классе  используется </w:t>
      </w:r>
      <w:r w:rsidR="004764CE">
        <w:rPr>
          <w:rFonts w:ascii="Times New Roman" w:hAnsi="Times New Roman" w:cs="Times New Roman"/>
          <w:sz w:val="24"/>
          <w:szCs w:val="24"/>
        </w:rPr>
        <w:t>УМК</w:t>
      </w:r>
      <w:r w:rsidRPr="004764CE">
        <w:rPr>
          <w:rFonts w:ascii="Times New Roman" w:hAnsi="Times New Roman" w:cs="Times New Roman"/>
          <w:sz w:val="24"/>
          <w:szCs w:val="24"/>
        </w:rPr>
        <w:t xml:space="preserve"> </w:t>
      </w:r>
      <w:r w:rsidR="004764CE" w:rsidRPr="004764CE">
        <w:rPr>
          <w:rFonts w:ascii="Times New Roman" w:hAnsi="Times New Roman" w:cs="Times New Roman"/>
          <w:sz w:val="24"/>
          <w:szCs w:val="24"/>
        </w:rPr>
        <w:t>Студеникин М.Т.</w:t>
      </w:r>
    </w:p>
    <w:p w:rsidR="00062DFB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a8"/>
        <w:tblW w:w="0" w:type="auto"/>
        <w:tblInd w:w="108" w:type="dxa"/>
        <w:tblLook w:val="04A0"/>
      </w:tblPr>
      <w:tblGrid>
        <w:gridCol w:w="851"/>
        <w:gridCol w:w="2835"/>
        <w:gridCol w:w="7371"/>
        <w:gridCol w:w="1417"/>
        <w:gridCol w:w="1418"/>
        <w:gridCol w:w="1276"/>
      </w:tblGrid>
      <w:tr w:rsidR="00A934BE" w:rsidRPr="00030F07" w:rsidTr="00631898">
        <w:trPr>
          <w:trHeight w:val="265"/>
        </w:trPr>
        <w:tc>
          <w:tcPr>
            <w:tcW w:w="851" w:type="dxa"/>
            <w:vMerge w:val="restart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371" w:type="dxa"/>
            <w:vMerge w:val="restart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417" w:type="dxa"/>
            <w:vMerge w:val="restart"/>
          </w:tcPr>
          <w:p w:rsidR="00A934BE" w:rsidRPr="00030F07" w:rsidRDefault="00A934BE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94" w:type="dxa"/>
            <w:gridSpan w:val="2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A934BE" w:rsidRPr="00030F07" w:rsidTr="00631898">
        <w:trPr>
          <w:trHeight w:val="281"/>
        </w:trPr>
        <w:tc>
          <w:tcPr>
            <w:tcW w:w="851" w:type="dxa"/>
            <w:vMerge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A934BE" w:rsidRPr="00030F07" w:rsidRDefault="00A934BE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21A18" w:rsidRPr="00EE1735" w:rsidRDefault="00821A18" w:rsidP="00821A1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735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предмет.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934BE" w:rsidRPr="00030F07" w:rsidRDefault="00A934BE" w:rsidP="00A934BE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предмет.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A934BE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2835" w:type="dxa"/>
          </w:tcPr>
          <w:p w:rsidR="00A934BE" w:rsidRPr="00030F07" w:rsidRDefault="00A934BE" w:rsidP="00A934BE">
            <w:pPr>
              <w:numPr>
                <w:ilvl w:val="0"/>
                <w:numId w:val="2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– Родина моя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A934BE" w:rsidRPr="00030F07" w:rsidRDefault="00A934BE" w:rsidP="00A934BE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Родины. Древняя Русь. Происхождение названий Русь, русские. Россия – многонациональное государство. Национальность и раса. Древние города России, их памятники культуры.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A934BE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3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Этика и этикет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этика, мораль (нравственность). Название этики, ее категории. Понятие этикет. Нормы этикета. Современные правила поведения, манеры поведения человека, их характеристика.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4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Вежливость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вежливость, уважение. Происхождение слов здравствуйте, спасибо, пожалуйста, до свидания. Обычай рукопожатия, обычай снимать головной убор. Обида словом. Извинение. Этикет разговорной речи, приветствия.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5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Добро и зло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добра и зла. Слова с корнем добро. Тема добра и зла в русских народных сказках, былинах. Правила разговорной речи. Язык жестов. Значение слов. Влияние слова на взаимоотношения людей. Необдуманные поступки и их последствия. Умение прощать – начало доброго отношения к людям. Забота о родных и близких.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6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Дружба и порядочность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и проявление дружбы. Роль доверия в укреплении дружбы. Честность, доброта, порядочность, трудолюбие, понимание, </w:t>
            </w: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справедливость. Правила дружбы. Отношения в классном коллективе.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12-13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Честность и искренность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Из истории традиций по выявлению честности и лжи. Что значит быть честным с самим собой, с окружающими. Позитивные качества честности. Искренность – составная часть честности. Честность по выполнению правил поведения в школе и дома, соблюдению законов.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7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Гордость и гордыня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гордость и гордыня. Чувство собственного достоинства человека. Порядочность и скромность. Зазнайство и гордыня, зависть. Воспитание положительных качеств личности. Гордость за хорошие дела и поступки героев России.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D2381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2835" w:type="dxa"/>
          </w:tcPr>
          <w:p w:rsidR="00631898" w:rsidRPr="00030F07" w:rsidRDefault="00631898" w:rsidP="00D23818">
            <w:pPr>
              <w:numPr>
                <w:ilvl w:val="0"/>
                <w:numId w:val="8"/>
              </w:numPr>
              <w:spacing w:before="12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Обычаи и обряды русского народа </w:t>
            </w:r>
          </w:p>
          <w:p w:rsidR="00A934BE" w:rsidRPr="00030F07" w:rsidRDefault="00A934BE" w:rsidP="00D2381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numPr>
                <w:ilvl w:val="0"/>
                <w:numId w:val="8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обычай и обряд. Из истории обряда бракосочетания на Руси. Решение вопросов женитьбы и замужества. Сваты. Помолвка. Венчание. Обычай встречи молодых хлебом – солью. Этикет царского обеда. Особенности бракосочетания в современной России.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9"/>
              </w:numPr>
              <w:tabs>
                <w:tab w:val="num" w:pos="720"/>
              </w:tabs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Терпение и труд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numPr>
                <w:ilvl w:val="0"/>
                <w:numId w:val="9"/>
              </w:numPr>
              <w:tabs>
                <w:tab w:val="num" w:pos="720"/>
              </w:tabs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слова терпение. Что такое труд. Трудовые дела в школе и дома. Постоянные домашние поручения и их выполнение. Значение труда в жизни человека и общества. Повседневные дела и техника безопасности в работе. Твои любимые дела. Сочетание труда умственного и физического. Учеба – важнейший труд школьника.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10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Семья 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объединение людей разного возраста, основанное на кровнородственных связях. Из истории семьи. Имя и фамилия. Происхождение фамилии. Роль родителей в современной семье.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4BE" w:rsidRPr="00030F07" w:rsidTr="00631898">
        <w:tc>
          <w:tcPr>
            <w:tcW w:w="851" w:type="dxa"/>
          </w:tcPr>
          <w:p w:rsidR="00A934BE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22-23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11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Семейные традиции  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Традиция – передача из поколения в поколение правил поведения в семье. Разнообразие традиций, собственные традиции семьи, их создание. Семейная этика.</w:t>
            </w:r>
          </w:p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34BE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34BE" w:rsidRPr="00030F07" w:rsidRDefault="00A934BE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898" w:rsidRPr="00030F07" w:rsidTr="00631898">
        <w:tc>
          <w:tcPr>
            <w:tcW w:w="851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24-25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12"/>
              </w:numPr>
              <w:tabs>
                <w:tab w:val="num" w:pos="720"/>
              </w:tabs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Сердце матери  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матери в семье. День матери в России. Материнская любовь. Мать и счастье – нераздельные понятия. Ответственность мамы за своих детей, помощь детей своим родителям.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898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898" w:rsidRPr="00030F07" w:rsidTr="00631898">
        <w:tc>
          <w:tcPr>
            <w:tcW w:w="851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13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Правила твоей жизни  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Сознательная дисциплина в школе. Правила приема пищи в школе. Поддержание порядка и чистоты в школе, дома, на улице. Распорядок дня учащихся. Культура общения сверстников. Соблюдение правил личной безопасности.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898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898" w:rsidRPr="00030F07" w:rsidTr="00631898">
        <w:tc>
          <w:tcPr>
            <w:tcW w:w="851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14"/>
              </w:numPr>
              <w:tabs>
                <w:tab w:val="num" w:pos="720"/>
              </w:tabs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Праздники народов России  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Христианские праздники. Праздничный застольный этикет. Праздники других народов.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898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898" w:rsidRPr="00030F07" w:rsidTr="00631898">
        <w:tc>
          <w:tcPr>
            <w:tcW w:w="851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15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Защитники Отечества 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631898" w:rsidRPr="00030F07" w:rsidRDefault="00631898" w:rsidP="00631898">
            <w:pPr>
              <w:spacing w:befor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Защитника Отечества. Страницы боевой славы Родины. Защита Родины – долг каждого гражданина РФ, служба в Вооруженных силах РФ – почетная обязанность каждого мужчины.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898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1898" w:rsidRPr="00030F07" w:rsidTr="00631898">
        <w:tc>
          <w:tcPr>
            <w:tcW w:w="851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2835" w:type="dxa"/>
          </w:tcPr>
          <w:p w:rsidR="00631898" w:rsidRPr="00030F07" w:rsidRDefault="00631898" w:rsidP="00631898">
            <w:pPr>
              <w:numPr>
                <w:ilvl w:val="0"/>
                <w:numId w:val="16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7371" w:type="dxa"/>
          </w:tcPr>
          <w:p w:rsidR="00631898" w:rsidRPr="00030F07" w:rsidRDefault="00631898" w:rsidP="00631898">
            <w:pPr>
              <w:numPr>
                <w:ilvl w:val="0"/>
                <w:numId w:val="16"/>
              </w:numPr>
              <w:spacing w:before="12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Итоговое повторение </w:t>
            </w:r>
          </w:p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31898" w:rsidRPr="00030F07" w:rsidRDefault="00631898" w:rsidP="006318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F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31898" w:rsidRPr="00030F07" w:rsidRDefault="00631898" w:rsidP="00062DF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62DFB" w:rsidRPr="00030F07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DFB" w:rsidRPr="00030F07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2DFB" w:rsidRPr="00030F07" w:rsidRDefault="00062DFB" w:rsidP="0006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57B4" w:rsidRPr="000329EA" w:rsidRDefault="00BF57B4" w:rsidP="000329EA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BF57B4" w:rsidRPr="000329EA" w:rsidSect="00A934BE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94052F" w:rsidRDefault="0094052F" w:rsidP="00216519">
      <w:pPr>
        <w:spacing w:before="60" w:line="240" w:lineRule="auto"/>
        <w:ind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2"/>
        <w:gridCol w:w="876"/>
        <w:gridCol w:w="5430"/>
        <w:gridCol w:w="4828"/>
        <w:gridCol w:w="2399"/>
      </w:tblGrid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62DF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62DF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  <w:tr w:rsidR="0094052F" w:rsidTr="00062DF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62DFB">
            <w:pPr>
              <w:pStyle w:val="Default"/>
              <w:spacing w:line="256" w:lineRule="auto"/>
            </w:pPr>
          </w:p>
        </w:tc>
      </w:tr>
    </w:tbl>
    <w:p w:rsidR="00160C28" w:rsidRDefault="00160C28" w:rsidP="00216519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C2A" w:rsidRDefault="006B2C2A" w:rsidP="00B8297B">
      <w:pPr>
        <w:spacing w:after="0" w:line="240" w:lineRule="auto"/>
      </w:pPr>
      <w:r>
        <w:separator/>
      </w:r>
    </w:p>
  </w:endnote>
  <w:endnote w:type="continuationSeparator" w:id="0">
    <w:p w:rsidR="006B2C2A" w:rsidRDefault="006B2C2A" w:rsidP="00B82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C2A" w:rsidRDefault="006B2C2A" w:rsidP="00B8297B">
      <w:pPr>
        <w:spacing w:after="0" w:line="240" w:lineRule="auto"/>
      </w:pPr>
      <w:r>
        <w:separator/>
      </w:r>
    </w:p>
  </w:footnote>
  <w:footnote w:type="continuationSeparator" w:id="0">
    <w:p w:rsidR="006B2C2A" w:rsidRDefault="006B2C2A" w:rsidP="00B829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96F"/>
    <w:multiLevelType w:val="multilevel"/>
    <w:tmpl w:val="0B925F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50B0A"/>
    <w:multiLevelType w:val="multilevel"/>
    <w:tmpl w:val="62000D86"/>
    <w:lvl w:ilvl="0">
      <w:start w:val="13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2">
    <w:nsid w:val="04DD446B"/>
    <w:multiLevelType w:val="multilevel"/>
    <w:tmpl w:val="F4167F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F24ABB"/>
    <w:multiLevelType w:val="hybridMultilevel"/>
    <w:tmpl w:val="95A0A5B4"/>
    <w:lvl w:ilvl="0" w:tplc="9A789B1A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4">
    <w:nsid w:val="0C0F49E0"/>
    <w:multiLevelType w:val="multilevel"/>
    <w:tmpl w:val="C0D8C2C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9C75A9"/>
    <w:multiLevelType w:val="multilevel"/>
    <w:tmpl w:val="4628D3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0532FE"/>
    <w:multiLevelType w:val="multilevel"/>
    <w:tmpl w:val="D44C0C94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0DB3479A"/>
    <w:multiLevelType w:val="multilevel"/>
    <w:tmpl w:val="3EA842F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F6033"/>
    <w:multiLevelType w:val="multilevel"/>
    <w:tmpl w:val="94D0778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974E48"/>
    <w:multiLevelType w:val="multilevel"/>
    <w:tmpl w:val="E42ABF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B65FDA"/>
    <w:multiLevelType w:val="multilevel"/>
    <w:tmpl w:val="05D8A5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1C19A6"/>
    <w:multiLevelType w:val="multilevel"/>
    <w:tmpl w:val="5C0487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9F493F"/>
    <w:multiLevelType w:val="multilevel"/>
    <w:tmpl w:val="5F56E3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F679F1"/>
    <w:multiLevelType w:val="multilevel"/>
    <w:tmpl w:val="DE76F3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9C2906"/>
    <w:multiLevelType w:val="multilevel"/>
    <w:tmpl w:val="0B146744"/>
    <w:lvl w:ilvl="0">
      <w:start w:val="15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5">
    <w:nsid w:val="7497243F"/>
    <w:multiLevelType w:val="multilevel"/>
    <w:tmpl w:val="822C64C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5"/>
  </w:num>
  <w:num w:numId="5">
    <w:abstractNumId w:val="10"/>
  </w:num>
  <w:num w:numId="6">
    <w:abstractNumId w:val="0"/>
  </w:num>
  <w:num w:numId="7">
    <w:abstractNumId w:val="12"/>
  </w:num>
  <w:num w:numId="8">
    <w:abstractNumId w:val="13"/>
  </w:num>
  <w:num w:numId="9">
    <w:abstractNumId w:val="6"/>
  </w:num>
  <w:num w:numId="10">
    <w:abstractNumId w:val="2"/>
  </w:num>
  <w:num w:numId="11">
    <w:abstractNumId w:val="7"/>
  </w:num>
  <w:num w:numId="12">
    <w:abstractNumId w:val="1"/>
  </w:num>
  <w:num w:numId="13">
    <w:abstractNumId w:val="4"/>
  </w:num>
  <w:num w:numId="14">
    <w:abstractNumId w:val="14"/>
  </w:num>
  <w:num w:numId="15">
    <w:abstractNumId w:val="8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21380A"/>
    <w:rsid w:val="00016A37"/>
    <w:rsid w:val="00030F07"/>
    <w:rsid w:val="000329EA"/>
    <w:rsid w:val="00062DFB"/>
    <w:rsid w:val="00086D1D"/>
    <w:rsid w:val="00100FBA"/>
    <w:rsid w:val="00160C28"/>
    <w:rsid w:val="001B15F4"/>
    <w:rsid w:val="0021380A"/>
    <w:rsid w:val="00216519"/>
    <w:rsid w:val="00224146"/>
    <w:rsid w:val="00226B0F"/>
    <w:rsid w:val="002A0F11"/>
    <w:rsid w:val="002A64AC"/>
    <w:rsid w:val="002B2B3C"/>
    <w:rsid w:val="00315E77"/>
    <w:rsid w:val="003F37F8"/>
    <w:rsid w:val="00422162"/>
    <w:rsid w:val="00443AD7"/>
    <w:rsid w:val="00454399"/>
    <w:rsid w:val="00466623"/>
    <w:rsid w:val="004764CE"/>
    <w:rsid w:val="004B4616"/>
    <w:rsid w:val="0050534E"/>
    <w:rsid w:val="0052717B"/>
    <w:rsid w:val="005957F5"/>
    <w:rsid w:val="00627BB2"/>
    <w:rsid w:val="00631898"/>
    <w:rsid w:val="006B2C2A"/>
    <w:rsid w:val="006F4DB6"/>
    <w:rsid w:val="00816DA9"/>
    <w:rsid w:val="00821A18"/>
    <w:rsid w:val="00854A2D"/>
    <w:rsid w:val="008850FA"/>
    <w:rsid w:val="008D2B7E"/>
    <w:rsid w:val="008D3689"/>
    <w:rsid w:val="00920FEC"/>
    <w:rsid w:val="0094052F"/>
    <w:rsid w:val="00954E74"/>
    <w:rsid w:val="00971182"/>
    <w:rsid w:val="00A13255"/>
    <w:rsid w:val="00A934BE"/>
    <w:rsid w:val="00B2119C"/>
    <w:rsid w:val="00B8297B"/>
    <w:rsid w:val="00BF57B4"/>
    <w:rsid w:val="00C60D84"/>
    <w:rsid w:val="00C830C1"/>
    <w:rsid w:val="00D2173D"/>
    <w:rsid w:val="00D23818"/>
    <w:rsid w:val="00DD51E0"/>
    <w:rsid w:val="00E33ABF"/>
    <w:rsid w:val="00E52645"/>
    <w:rsid w:val="00E555DD"/>
    <w:rsid w:val="00EA3E0A"/>
    <w:rsid w:val="00EC5EBE"/>
    <w:rsid w:val="00ED5C64"/>
    <w:rsid w:val="00EE1735"/>
    <w:rsid w:val="00EF5C50"/>
    <w:rsid w:val="00F62984"/>
    <w:rsid w:val="00FF1488"/>
    <w:rsid w:val="00FF2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216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6519"/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BF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3">
    <w:name w:val="zag_3"/>
    <w:basedOn w:val="a"/>
    <w:rsid w:val="00954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954E7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2B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2B3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rsid w:val="000329EA"/>
    <w:pPr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rsid w:val="000329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5">
    <w:name w:val="Нижний колонтитул Знак"/>
    <w:basedOn w:val="a0"/>
    <w:link w:val="a4"/>
    <w:uiPriority w:val="99"/>
    <w:rsid w:val="000329EA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людмила</cp:lastModifiedBy>
  <cp:revision>10</cp:revision>
  <cp:lastPrinted>2019-03-31T13:13:00Z</cp:lastPrinted>
  <dcterms:created xsi:type="dcterms:W3CDTF">2019-03-31T13:33:00Z</dcterms:created>
  <dcterms:modified xsi:type="dcterms:W3CDTF">2019-10-29T20:30:00Z</dcterms:modified>
</cp:coreProperties>
</file>